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New eviXscan 3D Optima+ M scanner already on the market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Bielsko-Biala, Poland, 10th June 2021 – Evatronix launches eviXscan 3D Optima+ M scanner which is distinguished by high accuracy and speed. It replaces the Heavy Duty Optima model which production was ended in February 2021.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Optima+ M is designed for precise scanning of medium-sized objects: roughly 7 cm to 1 m. In comparison to eviXscan 3D Heavy Duty Optima, the time of taking a single scan with Optima+ M is four times shorter and equals 1.2 seconds. Thanks to that external conditions have less influence on the process quality. The scanning area is increased (by 43% compared to the previous model): a single scan made by Optima+ M can collect measurement data from a volume of 320 mm x 190 mm x 120 mm. Despite the extension of the scanning range, the high quality of the scans is maintained. Optima+ M scanner provides a high density of scanning points (117 pts/mm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), and its accuracy ranges 0.009 mm (parameter Ps in accordance with the VDI/VDE guideline 2634 Part 2). This is the result of using high-speed 7 MPx cameras and a projector using modern DLP chipset that allow to achieve more accurate measurement results despite the increased scanning range.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Compared to its predecessor, Optima+ M has a reduced distance between scanner and the scanned object, which facilitates the operation of the measuring device. Configuration of Optima+ M is more straightforward thanks to the elimination of HDMI cable – only USB 3.0 cable is necessary to connect the scanner to the computer. As all eviXscan 3D scanners, Optima+ M is supported in scanning process by numerous accessories delivered with the scanner or available as options.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Due to its light, compact design and ease of integration, Optima+ M can be used in robotized measurement systems. Evatronix has already developed software that supports scanner integration with Universal Robots, HAN*S and Kuka cobots/robots. It guarantees efficient system implementation and easy operation. Optima+ M as a universal scanner, with excellent value for money, can also be successfully used in reverse engineering, non-contact quality control or rapid prototyping.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 designed Optima+ M with to make it as versatile as possible in various industries</w:t>
      </w:r>
      <w:r>
        <w:rPr>
          <w:rFonts w:ascii="calibri" w:hAnsi="calibri" w:eastAsia="calibri" w:cs="calibri"/>
          <w:sz w:val="24"/>
          <w:szCs w:val="24"/>
        </w:rPr>
        <w:t xml:space="preserve"> – says </w:t>
      </w:r>
      <w:r>
        <w:rPr>
          <w:rFonts w:ascii="calibri" w:hAnsi="calibri" w:eastAsia="calibri" w:cs="calibri"/>
          <w:sz w:val="24"/>
          <w:szCs w:val="24"/>
          <w:b/>
        </w:rPr>
        <w:t xml:space="preserve">Szymon Ścibik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leader of the R&amp;D team at Evatronix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Thanks to the proper selection of components, we managed to create a measuring device that achieves high accuracy results while maintaining a large scanning area.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eviXscan 3D Optima+ M scanner is available for demonstration and ordering now with first deliveries planned for July 2021. For more details, visit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evixscan3d.com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About Evatronix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Evatronix SA offers services in the field of design of electronic and mechatronic devices with accompanying software. The most common applications are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Internet of Things systems.</w:t>
      </w:r>
      <w:r>
        <w:rPr>
          <w:rFonts w:ascii="calibri" w:hAnsi="calibri" w:eastAsia="calibri" w:cs="calibri"/>
          <w:sz w:val="24"/>
          <w:szCs w:val="24"/>
        </w:rPr>
        <w:t xml:space="preserve"> In cooperation with proven subcontractors in the value chain, the company also realizes prototype series, pilot and low-volume production of devices it designed. Evatronix SA is also a manufacturer of 3D scanners sold under the eviXscan 3D brand. Based on its 3D scanning technology Evatronix designs and implements automatic quality control systems.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 the Polish market Evatronix also acts as a supplier of printed circuit boards and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Pulsonix</w:t>
      </w:r>
      <w:r>
        <w:rPr>
          <w:rFonts w:ascii="calibri" w:hAnsi="calibri" w:eastAsia="calibri" w:cs="calibri"/>
          <w:sz w:val="24"/>
          <w:szCs w:val="24"/>
        </w:rPr>
        <w:t xml:space="preserve"> software for designing printed circuit boards. The local government appreciated the company’s innovativeness and global reach: in 2019 it received the prestigious Company of the Year award of the City of Bielsko-Biała.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vixscan3d.com/3d-scanners/optima-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2026-08-27T13:30:05+02:00</dcterms:created>
  <dcterms:modified xsi:type="dcterms:W3CDTF">2026-08-27T13:30:05+02:00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